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BB3D4" w14:textId="77777777" w:rsidR="008D2974" w:rsidRPr="00BB2806" w:rsidRDefault="00404FD2" w:rsidP="008D2974">
      <w:pPr>
        <w:pStyle w:val="Header"/>
        <w:jc w:val="center"/>
        <w:rPr>
          <w:rFonts w:ascii="Times New Roman" w:hAnsi="Times New Roman"/>
          <w:b/>
          <w:bCs/>
          <w:color w:val="000000"/>
        </w:rPr>
      </w:pPr>
      <w:r>
        <w:rPr>
          <w:rFonts w:ascii="Times New Roman" w:hAnsi="Times New Roman"/>
          <w:b/>
          <w:bCs/>
          <w:color w:val="000000"/>
        </w:rPr>
        <w:t>ALBERTA BICYCLE</w:t>
      </w:r>
      <w:r w:rsidR="00D9749C" w:rsidRPr="00BB2806">
        <w:rPr>
          <w:rFonts w:ascii="Times New Roman" w:hAnsi="Times New Roman"/>
          <w:b/>
          <w:bCs/>
          <w:color w:val="000000"/>
        </w:rPr>
        <w:t xml:space="preserve"> ASSOCIATION</w:t>
      </w:r>
    </w:p>
    <w:p w14:paraId="3E4E9BE4" w14:textId="77777777" w:rsidR="008D2974" w:rsidRPr="00BB2806" w:rsidRDefault="00032B21" w:rsidP="00C25590">
      <w:pPr>
        <w:jc w:val="center"/>
        <w:rPr>
          <w:b/>
          <w:color w:val="000000"/>
        </w:rPr>
      </w:pPr>
      <w:r w:rsidRPr="00BB2806">
        <w:rPr>
          <w:b/>
          <w:color w:val="000000"/>
        </w:rPr>
        <w:t xml:space="preserve">ACKNOWLEDGEMENT, RELEASE, INDEMNITY and </w:t>
      </w:r>
      <w:r w:rsidR="0056358E" w:rsidRPr="00BB2806">
        <w:rPr>
          <w:b/>
          <w:color w:val="000000"/>
        </w:rPr>
        <w:t xml:space="preserve">ASSUMPTION of RISK </w:t>
      </w:r>
      <w:r w:rsidR="00526520" w:rsidRPr="00BB2806">
        <w:rPr>
          <w:b/>
          <w:color w:val="000000"/>
        </w:rPr>
        <w:t>regarding</w:t>
      </w:r>
      <w:r w:rsidRPr="00BB2806">
        <w:rPr>
          <w:b/>
          <w:color w:val="000000"/>
        </w:rPr>
        <w:t xml:space="preserve"> COVID-19</w:t>
      </w:r>
    </w:p>
    <w:p w14:paraId="68BF456E" w14:textId="77777777" w:rsidR="00526520" w:rsidRPr="00BB2806" w:rsidRDefault="00821C2A" w:rsidP="00526520">
      <w:pPr>
        <w:jc w:val="center"/>
        <w:rPr>
          <w:b/>
          <w:bCs/>
          <w:i/>
          <w:color w:val="000000"/>
          <w:sz w:val="18"/>
          <w:szCs w:val="18"/>
        </w:rPr>
      </w:pPr>
      <w:r w:rsidRPr="00BB2806">
        <w:rPr>
          <w:b/>
          <w:bCs/>
          <w:i/>
          <w:color w:val="000000"/>
          <w:sz w:val="18"/>
          <w:szCs w:val="18"/>
        </w:rPr>
        <w:t>(FOR ADULTS OVER THE AGE OF MAJORITY i.e. over 18</w:t>
      </w:r>
      <w:r w:rsidR="00867379" w:rsidRPr="00BB2806">
        <w:rPr>
          <w:b/>
          <w:bCs/>
          <w:i/>
          <w:color w:val="000000"/>
          <w:sz w:val="18"/>
          <w:szCs w:val="18"/>
        </w:rPr>
        <w:t>)</w:t>
      </w:r>
    </w:p>
    <w:p w14:paraId="0CD7715E" w14:textId="77777777" w:rsidR="00CF06C4" w:rsidRPr="00BB2806" w:rsidRDefault="00CF06C4" w:rsidP="00526520">
      <w:pPr>
        <w:jc w:val="center"/>
        <w:rPr>
          <w:b/>
          <w:bCs/>
          <w:i/>
          <w:color w:val="000000"/>
          <w:sz w:val="18"/>
          <w:szCs w:val="18"/>
        </w:rPr>
      </w:pPr>
    </w:p>
    <w:p w14:paraId="4024E5E9" w14:textId="77777777" w:rsidR="008D2974" w:rsidRPr="00BB2806" w:rsidRDefault="008D2974" w:rsidP="008D2974">
      <w:pPr>
        <w:pBdr>
          <w:top w:val="single" w:sz="4" w:space="1" w:color="auto"/>
          <w:left w:val="single" w:sz="4" w:space="4" w:color="auto"/>
          <w:bottom w:val="single" w:sz="4" w:space="1" w:color="auto"/>
          <w:right w:val="single" w:sz="4" w:space="4" w:color="auto"/>
        </w:pBdr>
        <w:shd w:val="clear" w:color="auto" w:fill="000000"/>
        <w:jc w:val="center"/>
        <w:rPr>
          <w:b/>
          <w:bCs/>
          <w:color w:val="000000"/>
          <w:sz w:val="20"/>
        </w:rPr>
      </w:pPr>
      <w:r w:rsidRPr="00BB2806">
        <w:rPr>
          <w:b/>
          <w:bCs/>
          <w:color w:val="000000"/>
          <w:sz w:val="20"/>
        </w:rPr>
        <w:t>WARNING!</w:t>
      </w:r>
    </w:p>
    <w:p w14:paraId="6294EF6A" w14:textId="77777777" w:rsidR="008D2974" w:rsidRPr="00BB2806" w:rsidRDefault="008D2974" w:rsidP="008D2974">
      <w:pPr>
        <w:pBdr>
          <w:top w:val="single" w:sz="4" w:space="1" w:color="auto"/>
          <w:left w:val="single" w:sz="4" w:space="4" w:color="auto"/>
          <w:bottom w:val="single" w:sz="4" w:space="1" w:color="auto"/>
          <w:right w:val="single" w:sz="4" w:space="4" w:color="auto"/>
        </w:pBdr>
        <w:shd w:val="clear" w:color="auto" w:fill="000000"/>
        <w:jc w:val="center"/>
        <w:rPr>
          <w:b/>
          <w:bCs/>
          <w:color w:val="000000"/>
          <w:sz w:val="20"/>
          <w:szCs w:val="22"/>
        </w:rPr>
      </w:pPr>
      <w:r w:rsidRPr="00BB2806">
        <w:rPr>
          <w:b/>
          <w:bCs/>
          <w:color w:val="000000"/>
          <w:sz w:val="20"/>
          <w:szCs w:val="22"/>
        </w:rPr>
        <w:t>By signing this document you will waive certain legal rights, including the right to sue</w:t>
      </w:r>
      <w:r w:rsidR="00B96367" w:rsidRPr="00BB2806">
        <w:rPr>
          <w:b/>
          <w:bCs/>
          <w:color w:val="000000"/>
          <w:sz w:val="20"/>
          <w:szCs w:val="22"/>
        </w:rPr>
        <w:t xml:space="preserve"> in circumstances outlined in this </w:t>
      </w:r>
      <w:proofErr w:type="gramStart"/>
      <w:r w:rsidR="00B96367" w:rsidRPr="00BB2806">
        <w:rPr>
          <w:b/>
          <w:bCs/>
          <w:color w:val="000000"/>
          <w:sz w:val="20"/>
          <w:szCs w:val="22"/>
        </w:rPr>
        <w:t xml:space="preserve">Agreement </w:t>
      </w:r>
      <w:r w:rsidRPr="00BB2806">
        <w:rPr>
          <w:b/>
          <w:bCs/>
          <w:color w:val="000000"/>
          <w:sz w:val="20"/>
          <w:szCs w:val="22"/>
        </w:rPr>
        <w:t>.</w:t>
      </w:r>
      <w:proofErr w:type="gramEnd"/>
      <w:r w:rsidRPr="00BB2806">
        <w:rPr>
          <w:b/>
          <w:bCs/>
          <w:color w:val="000000"/>
          <w:sz w:val="20"/>
          <w:szCs w:val="22"/>
        </w:rPr>
        <w:t xml:space="preserve"> Please read carefully.</w:t>
      </w:r>
    </w:p>
    <w:p w14:paraId="06B19233" w14:textId="77777777" w:rsidR="00CF156D" w:rsidRPr="00BB2806" w:rsidRDefault="00CF156D" w:rsidP="00CF156D">
      <w:pPr>
        <w:rPr>
          <w:color w:val="000000"/>
          <w:sz w:val="20"/>
          <w:szCs w:val="20"/>
        </w:rPr>
      </w:pPr>
    </w:p>
    <w:p w14:paraId="65425616" w14:textId="77777777" w:rsidR="008D2974" w:rsidRPr="00BB2806" w:rsidRDefault="008D2974" w:rsidP="00DE3AE1">
      <w:pPr>
        <w:numPr>
          <w:ilvl w:val="0"/>
          <w:numId w:val="3"/>
        </w:numPr>
        <w:ind w:left="0" w:firstLine="0"/>
        <w:rPr>
          <w:color w:val="000000"/>
          <w:sz w:val="22"/>
          <w:szCs w:val="20"/>
        </w:rPr>
      </w:pPr>
      <w:r w:rsidRPr="00BB2806">
        <w:rPr>
          <w:color w:val="000000"/>
          <w:sz w:val="22"/>
          <w:szCs w:val="20"/>
        </w:rPr>
        <w:t xml:space="preserve">This is a binding legal </w:t>
      </w:r>
      <w:r w:rsidR="0039138E" w:rsidRPr="00BB2806">
        <w:rPr>
          <w:color w:val="000000"/>
          <w:sz w:val="22"/>
          <w:szCs w:val="20"/>
        </w:rPr>
        <w:t xml:space="preserve">agreement; </w:t>
      </w:r>
      <w:proofErr w:type="gramStart"/>
      <w:r w:rsidR="0039138E" w:rsidRPr="00BB2806">
        <w:rPr>
          <w:color w:val="000000"/>
          <w:sz w:val="22"/>
          <w:szCs w:val="20"/>
        </w:rPr>
        <w:t>therefore</w:t>
      </w:r>
      <w:proofErr w:type="gramEnd"/>
      <w:r w:rsidR="0039138E" w:rsidRPr="00BB2806">
        <w:rPr>
          <w:color w:val="000000"/>
          <w:sz w:val="22"/>
          <w:szCs w:val="20"/>
        </w:rPr>
        <w:t xml:space="preserve"> clarify any questions or concerns </w:t>
      </w:r>
      <w:r w:rsidR="0039138E" w:rsidRPr="00BB2806">
        <w:rPr>
          <w:b/>
          <w:color w:val="000000"/>
          <w:sz w:val="22"/>
          <w:szCs w:val="20"/>
        </w:rPr>
        <w:t>before</w:t>
      </w:r>
      <w:r w:rsidR="0039138E" w:rsidRPr="00BB2806">
        <w:rPr>
          <w:color w:val="000000"/>
          <w:sz w:val="22"/>
          <w:szCs w:val="20"/>
        </w:rPr>
        <w:t xml:space="preserve"> signing. </w:t>
      </w:r>
      <w:r w:rsidR="008D5FE6" w:rsidRPr="00BB2806">
        <w:rPr>
          <w:color w:val="000000"/>
          <w:sz w:val="22"/>
          <w:szCs w:val="20"/>
        </w:rPr>
        <w:t xml:space="preserve">As a Participant in the sport of cycling and/or the events, programs, races and activities </w:t>
      </w:r>
      <w:r w:rsidR="007A4A3C" w:rsidRPr="00BB2806">
        <w:rPr>
          <w:color w:val="000000"/>
          <w:sz w:val="22"/>
        </w:rPr>
        <w:t>("</w:t>
      </w:r>
      <w:r w:rsidR="007A4A3C" w:rsidRPr="00BB2806">
        <w:rPr>
          <w:b/>
          <w:color w:val="000000"/>
          <w:sz w:val="22"/>
        </w:rPr>
        <w:t>Activities</w:t>
      </w:r>
      <w:r w:rsidR="007A4A3C" w:rsidRPr="00BB2806">
        <w:rPr>
          <w:color w:val="000000"/>
          <w:sz w:val="22"/>
        </w:rPr>
        <w:t xml:space="preserve">") </w:t>
      </w:r>
      <w:r w:rsidR="008D5FE6" w:rsidRPr="00BB2806">
        <w:rPr>
          <w:color w:val="000000"/>
          <w:sz w:val="22"/>
          <w:szCs w:val="20"/>
        </w:rPr>
        <w:t xml:space="preserve">organized, operated conducted </w:t>
      </w:r>
      <w:r w:rsidR="00492490" w:rsidRPr="00BB2806">
        <w:rPr>
          <w:b/>
          <w:color w:val="000000"/>
          <w:sz w:val="22"/>
          <w:szCs w:val="20"/>
        </w:rPr>
        <w:t>and</w:t>
      </w:r>
      <w:r w:rsidR="00492490" w:rsidRPr="00BB2806">
        <w:rPr>
          <w:color w:val="000000"/>
          <w:sz w:val="22"/>
          <w:szCs w:val="20"/>
        </w:rPr>
        <w:t xml:space="preserve"> </w:t>
      </w:r>
      <w:r w:rsidR="008D5FE6" w:rsidRPr="00BB2806">
        <w:rPr>
          <w:color w:val="000000"/>
          <w:sz w:val="22"/>
          <w:szCs w:val="20"/>
        </w:rPr>
        <w:t xml:space="preserve">sanctioned by the </w:t>
      </w:r>
      <w:r w:rsidR="00A9505E">
        <w:rPr>
          <w:color w:val="000000"/>
          <w:sz w:val="22"/>
          <w:szCs w:val="20"/>
        </w:rPr>
        <w:t>Alberta Bicycle</w:t>
      </w:r>
      <w:r w:rsidR="008D5FE6" w:rsidRPr="00BB2806">
        <w:rPr>
          <w:color w:val="000000"/>
          <w:sz w:val="22"/>
          <w:szCs w:val="20"/>
        </w:rPr>
        <w:t xml:space="preserve"> Association </w:t>
      </w:r>
      <w:r w:rsidR="00CC2057" w:rsidRPr="00BB2806">
        <w:rPr>
          <w:color w:val="000000"/>
          <w:sz w:val="22"/>
        </w:rPr>
        <w:t>("</w:t>
      </w:r>
      <w:r w:rsidR="00404FD2">
        <w:rPr>
          <w:b/>
          <w:color w:val="000000"/>
          <w:sz w:val="22"/>
        </w:rPr>
        <w:t>ABA</w:t>
      </w:r>
      <w:r w:rsidR="00CC2057" w:rsidRPr="00BB2806">
        <w:rPr>
          <w:color w:val="000000"/>
          <w:sz w:val="22"/>
        </w:rPr>
        <w:t xml:space="preserve">") </w:t>
      </w:r>
      <w:r w:rsidR="00A125F5" w:rsidRPr="00BB2806">
        <w:rPr>
          <w:color w:val="000000"/>
          <w:sz w:val="22"/>
          <w:szCs w:val="20"/>
        </w:rPr>
        <w:t>alone or with another organization</w:t>
      </w:r>
      <w:r w:rsidR="00A804D9" w:rsidRPr="00BB2806">
        <w:rPr>
          <w:color w:val="000000"/>
          <w:sz w:val="22"/>
          <w:szCs w:val="20"/>
        </w:rPr>
        <w:t xml:space="preserve"> </w:t>
      </w:r>
      <w:r w:rsidR="00A804D9" w:rsidRPr="00BB2806">
        <w:rPr>
          <w:rFonts w:cs="Arial"/>
          <w:color w:val="000000"/>
          <w:sz w:val="22"/>
        </w:rPr>
        <w:t>(each an “</w:t>
      </w:r>
      <w:r w:rsidR="00A804D9" w:rsidRPr="00BB2806">
        <w:rPr>
          <w:rFonts w:cs="Arial"/>
          <w:b/>
          <w:color w:val="000000"/>
          <w:sz w:val="22"/>
        </w:rPr>
        <w:t>Organizer</w:t>
      </w:r>
      <w:r w:rsidR="00A804D9" w:rsidRPr="00BB2806">
        <w:rPr>
          <w:rFonts w:cs="Arial"/>
          <w:color w:val="000000"/>
          <w:sz w:val="22"/>
        </w:rPr>
        <w:t>”)</w:t>
      </w:r>
      <w:r w:rsidR="008D5FE6" w:rsidRPr="00BB2806">
        <w:rPr>
          <w:color w:val="000000"/>
          <w:sz w:val="22"/>
          <w:szCs w:val="20"/>
        </w:rPr>
        <w:t>,</w:t>
      </w:r>
      <w:r w:rsidR="00D9749C" w:rsidRPr="00BB2806">
        <w:rPr>
          <w:color w:val="000000"/>
          <w:sz w:val="22"/>
          <w:szCs w:val="20"/>
        </w:rPr>
        <w:t xml:space="preserve"> the undersigned</w:t>
      </w:r>
      <w:r w:rsidR="006B071D" w:rsidRPr="00BB2806">
        <w:rPr>
          <w:color w:val="000000"/>
          <w:sz w:val="22"/>
          <w:szCs w:val="20"/>
        </w:rPr>
        <w:t xml:space="preserve"> </w:t>
      </w:r>
      <w:r w:rsidR="00B96367" w:rsidRPr="00BB2806">
        <w:rPr>
          <w:color w:val="000000"/>
          <w:sz w:val="22"/>
          <w:szCs w:val="20"/>
        </w:rPr>
        <w:t xml:space="preserve">being the Participant </w:t>
      </w:r>
      <w:r w:rsidRPr="00BB2806">
        <w:rPr>
          <w:color w:val="000000"/>
          <w:sz w:val="22"/>
          <w:szCs w:val="20"/>
        </w:rPr>
        <w:t>acknowledges and agrees to the following</w:t>
      </w:r>
      <w:r w:rsidR="00CF06C4" w:rsidRPr="00BB2806">
        <w:rPr>
          <w:color w:val="000000"/>
          <w:sz w:val="22"/>
          <w:szCs w:val="20"/>
        </w:rPr>
        <w:t>:</w:t>
      </w:r>
    </w:p>
    <w:p w14:paraId="3CED8699" w14:textId="77777777" w:rsidR="00B0289A" w:rsidRPr="00BB2806" w:rsidRDefault="00B0289A" w:rsidP="00DE3AE1">
      <w:pPr>
        <w:numPr>
          <w:ilvl w:val="0"/>
          <w:numId w:val="3"/>
        </w:numPr>
        <w:ind w:left="0" w:firstLine="0"/>
        <w:rPr>
          <w:color w:val="000000"/>
          <w:sz w:val="22"/>
          <w:szCs w:val="20"/>
        </w:rPr>
      </w:pPr>
      <w:r w:rsidRPr="00BB2806">
        <w:rPr>
          <w:color w:val="000000"/>
          <w:sz w:val="22"/>
        </w:rPr>
        <w:t>I acknowledge that the World Health Organization has classified the Coronavirus Disease (“</w:t>
      </w:r>
      <w:r w:rsidRPr="00BB2806">
        <w:rPr>
          <w:b/>
          <w:color w:val="000000"/>
          <w:sz w:val="22"/>
        </w:rPr>
        <w:t>COVID-19</w:t>
      </w:r>
      <w:r w:rsidRPr="00BB2806">
        <w:rPr>
          <w:color w:val="000000"/>
          <w:sz w:val="22"/>
        </w:rPr>
        <w:t>”) outbreak as a global pandemic and am aware of the risks of COVID-19. I specifically acknowledge and agree that I am are aware of the risks to personal health, including by the failure to follow physical distancing, flowing from COVID-19, and that I am assuming all health risks and adverse health related consequences caused by or arising from engaging in any Activities (the “</w:t>
      </w:r>
      <w:r w:rsidRPr="00BB2806">
        <w:rPr>
          <w:b/>
          <w:color w:val="000000"/>
          <w:sz w:val="22"/>
        </w:rPr>
        <w:t>Assumed Risks</w:t>
      </w:r>
      <w:r w:rsidRPr="00BB2806">
        <w:rPr>
          <w:color w:val="000000"/>
          <w:sz w:val="22"/>
        </w:rPr>
        <w:t>”)</w:t>
      </w:r>
      <w:r w:rsidR="0096750F" w:rsidRPr="00BB2806">
        <w:rPr>
          <w:color w:val="000000"/>
          <w:sz w:val="22"/>
        </w:rPr>
        <w:t>.</w:t>
      </w:r>
    </w:p>
    <w:p w14:paraId="7F51780A" w14:textId="77777777" w:rsidR="00B0289A" w:rsidRPr="00BB2806" w:rsidRDefault="00B95748" w:rsidP="00DE3AE1">
      <w:pPr>
        <w:numPr>
          <w:ilvl w:val="0"/>
          <w:numId w:val="3"/>
        </w:numPr>
        <w:ind w:left="0" w:firstLine="0"/>
        <w:rPr>
          <w:color w:val="000000"/>
          <w:sz w:val="22"/>
          <w:szCs w:val="20"/>
        </w:rPr>
      </w:pPr>
      <w:r w:rsidRPr="00BB2806">
        <w:rPr>
          <w:color w:val="000000"/>
          <w:sz w:val="22"/>
        </w:rPr>
        <w:t xml:space="preserve">I acknowledge that the Organizers are implementing </w:t>
      </w:r>
      <w:r w:rsidR="00404FD2">
        <w:rPr>
          <w:color w:val="000000"/>
          <w:sz w:val="22"/>
        </w:rPr>
        <w:t>ABA</w:t>
      </w:r>
      <w:r w:rsidR="00CC2057" w:rsidRPr="00BB2806">
        <w:rPr>
          <w:color w:val="000000"/>
          <w:sz w:val="22"/>
        </w:rPr>
        <w:t>’s</w:t>
      </w:r>
      <w:r w:rsidR="00C83D23" w:rsidRPr="00BB2806">
        <w:rPr>
          <w:rFonts w:cs="Arial"/>
          <w:bCs/>
          <w:color w:val="000000"/>
          <w:sz w:val="22"/>
        </w:rPr>
        <w:t xml:space="preserve"> </w:t>
      </w:r>
      <w:r w:rsidRPr="00BB2806">
        <w:rPr>
          <w:rFonts w:cs="Arial"/>
          <w:bCs/>
          <w:color w:val="000000"/>
          <w:sz w:val="22"/>
        </w:rPr>
        <w:t xml:space="preserve">Return to Play </w:t>
      </w:r>
      <w:r w:rsidR="00C83D23" w:rsidRPr="00BB2806">
        <w:rPr>
          <w:rFonts w:cs="Arial"/>
          <w:bCs/>
          <w:color w:val="000000"/>
          <w:sz w:val="22"/>
        </w:rPr>
        <w:t>Policy</w:t>
      </w:r>
      <w:r w:rsidRPr="00BB2806">
        <w:rPr>
          <w:color w:val="000000"/>
          <w:sz w:val="22"/>
        </w:rPr>
        <w:t xml:space="preserve"> (</w:t>
      </w:r>
      <w:r w:rsidR="00C83D23" w:rsidRPr="00BB2806">
        <w:rPr>
          <w:color w:val="000000"/>
          <w:sz w:val="22"/>
        </w:rPr>
        <w:t xml:space="preserve">the </w:t>
      </w:r>
      <w:r w:rsidRPr="00BB2806">
        <w:rPr>
          <w:color w:val="000000"/>
          <w:sz w:val="22"/>
        </w:rPr>
        <w:t>“</w:t>
      </w:r>
      <w:r w:rsidR="00C83D23" w:rsidRPr="00BB2806">
        <w:rPr>
          <w:b/>
          <w:color w:val="000000"/>
          <w:sz w:val="22"/>
        </w:rPr>
        <w:t>RTP Policy</w:t>
      </w:r>
      <w:r w:rsidRPr="00BB2806">
        <w:rPr>
          <w:color w:val="000000"/>
          <w:sz w:val="22"/>
        </w:rPr>
        <w:t xml:space="preserve">”) </w:t>
      </w:r>
      <w:r w:rsidRPr="00BB2806">
        <w:rPr>
          <w:rFonts w:cs="Helvetica"/>
          <w:color w:val="000000"/>
          <w:sz w:val="22"/>
          <w:lang w:val="en"/>
        </w:rPr>
        <w:t xml:space="preserve">the most recent version of which will be posted from time to time on </w:t>
      </w:r>
      <w:r w:rsidR="00404FD2">
        <w:rPr>
          <w:rFonts w:cs="Arial"/>
          <w:bCs/>
          <w:color w:val="000000"/>
          <w:sz w:val="22"/>
        </w:rPr>
        <w:t>ABA</w:t>
      </w:r>
      <w:r w:rsidRPr="00BB2806">
        <w:rPr>
          <w:rFonts w:cs="Arial"/>
          <w:bCs/>
          <w:color w:val="000000"/>
          <w:sz w:val="22"/>
        </w:rPr>
        <w:t xml:space="preserve">’s website. </w:t>
      </w:r>
      <w:r w:rsidRPr="00BB2806">
        <w:rPr>
          <w:color w:val="000000"/>
          <w:sz w:val="22"/>
        </w:rPr>
        <w:t xml:space="preserve">I specifically acknowledge and agree that I am aware of </w:t>
      </w:r>
      <w:r w:rsidR="00B039CB" w:rsidRPr="00BB2806">
        <w:rPr>
          <w:color w:val="000000"/>
          <w:sz w:val="22"/>
        </w:rPr>
        <w:t xml:space="preserve">the </w:t>
      </w:r>
      <w:r w:rsidR="005C1F56" w:rsidRPr="00BB2806">
        <w:rPr>
          <w:color w:val="000000"/>
          <w:sz w:val="22"/>
        </w:rPr>
        <w:t>RTP Policy</w:t>
      </w:r>
      <w:r w:rsidRPr="00BB2806">
        <w:rPr>
          <w:color w:val="000000"/>
          <w:sz w:val="22"/>
        </w:rPr>
        <w:t xml:space="preserve">, that I will abide by the </w:t>
      </w:r>
      <w:r w:rsidR="005C1F56" w:rsidRPr="00BB2806">
        <w:rPr>
          <w:color w:val="000000"/>
          <w:sz w:val="22"/>
        </w:rPr>
        <w:t>RTP Policy</w:t>
      </w:r>
      <w:r w:rsidRPr="00BB2806">
        <w:rPr>
          <w:color w:val="000000"/>
          <w:sz w:val="22"/>
        </w:rPr>
        <w:t xml:space="preserve">, and that the </w:t>
      </w:r>
      <w:r w:rsidR="005C1F56" w:rsidRPr="00BB2806">
        <w:rPr>
          <w:color w:val="000000"/>
          <w:sz w:val="22"/>
        </w:rPr>
        <w:t>RTP Policy</w:t>
      </w:r>
      <w:r w:rsidRPr="00BB2806">
        <w:rPr>
          <w:color w:val="000000"/>
          <w:sz w:val="22"/>
        </w:rPr>
        <w:t xml:space="preserve"> </w:t>
      </w:r>
      <w:r w:rsidR="00B039CB" w:rsidRPr="00BB2806">
        <w:rPr>
          <w:rFonts w:cs="Helvetica"/>
          <w:color w:val="000000"/>
          <w:sz w:val="22"/>
          <w:lang w:val="en"/>
        </w:rPr>
        <w:t>is</w:t>
      </w:r>
      <w:r w:rsidRPr="00BB2806">
        <w:rPr>
          <w:rFonts w:cs="Helvetica"/>
          <w:color w:val="000000"/>
          <w:sz w:val="22"/>
          <w:lang w:val="en"/>
        </w:rPr>
        <w:t xml:space="preserve"> subject to </w:t>
      </w:r>
      <w:r w:rsidRPr="00BB2806">
        <w:rPr>
          <w:rFonts w:cs="Arial"/>
          <w:color w:val="000000"/>
          <w:sz w:val="22"/>
        </w:rPr>
        <w:t>all federal, provincial and municipal laws, regulations, by-laws and orders as they may exist from time to tim</w:t>
      </w:r>
      <w:r w:rsidRPr="00BB2806">
        <w:rPr>
          <w:color w:val="000000"/>
          <w:sz w:val="22"/>
        </w:rPr>
        <w:t>e.</w:t>
      </w:r>
    </w:p>
    <w:p w14:paraId="73771D61" w14:textId="77777777" w:rsidR="00B039CB" w:rsidRPr="00BB2806" w:rsidRDefault="003A6EA0" w:rsidP="00DE3AE1">
      <w:pPr>
        <w:numPr>
          <w:ilvl w:val="0"/>
          <w:numId w:val="3"/>
        </w:numPr>
        <w:ind w:left="0" w:firstLine="0"/>
        <w:rPr>
          <w:color w:val="000000"/>
          <w:sz w:val="22"/>
          <w:szCs w:val="20"/>
        </w:rPr>
      </w:pPr>
      <w:r w:rsidRPr="00BB2806">
        <w:rPr>
          <w:color w:val="000000"/>
          <w:sz w:val="22"/>
        </w:rPr>
        <w:t>I hereby release the Organizers, their respective members, officers, directors, employees, independent contractors, agents, and volunteers ("</w:t>
      </w:r>
      <w:r w:rsidRPr="00BB2806">
        <w:rPr>
          <w:b/>
          <w:color w:val="000000"/>
          <w:sz w:val="22"/>
        </w:rPr>
        <w:t>Releasees</w:t>
      </w:r>
      <w:r w:rsidRPr="00BB2806">
        <w:rPr>
          <w:color w:val="000000"/>
          <w:sz w:val="22"/>
        </w:rPr>
        <w:t>") from all liability, recourse, proceedings, claims, and causes of action of any kind whatsoever, in respect of all damages, personal injuries, death, or property losses which I may suffer arising out of or connected with the Assumed Risks, the content or implementation of the RTP Policy (including without limitation the conduct of any screening of any individual), and the preparation for, or participation in, the Activities, notwithstanding that any such losses were caused solely or partly by the negligence of any of the Releasees</w:t>
      </w:r>
      <w:r w:rsidR="0037090D" w:rsidRPr="00BB2806">
        <w:rPr>
          <w:color w:val="000000"/>
          <w:sz w:val="22"/>
        </w:rPr>
        <w:t>.</w:t>
      </w:r>
    </w:p>
    <w:p w14:paraId="3BAEF4EB" w14:textId="77777777" w:rsidR="0037090D" w:rsidRPr="00BB2806" w:rsidRDefault="0037090D" w:rsidP="00DE3AE1">
      <w:pPr>
        <w:numPr>
          <w:ilvl w:val="0"/>
          <w:numId w:val="3"/>
        </w:numPr>
        <w:ind w:left="0" w:firstLine="0"/>
        <w:rPr>
          <w:color w:val="000000"/>
          <w:sz w:val="22"/>
          <w:szCs w:val="20"/>
        </w:rPr>
      </w:pPr>
      <w:r w:rsidRPr="00BB2806">
        <w:rPr>
          <w:color w:val="000000"/>
          <w:sz w:val="22"/>
        </w:rPr>
        <w:t>I hereby agree to indemnify and hold harmless the Releasees from any and all damages or losses of any kind as a result of any and all claims, demands, causes of action of any kind whatsoever including those involving negligence on the part of any of the Releasees that may be made or initiated by</w:t>
      </w:r>
      <w:r w:rsidR="00FF51CB" w:rsidRPr="00BB2806">
        <w:rPr>
          <w:color w:val="000000"/>
          <w:sz w:val="22"/>
        </w:rPr>
        <w:t xml:space="preserve"> </w:t>
      </w:r>
      <w:r w:rsidRPr="00BB2806">
        <w:rPr>
          <w:color w:val="000000"/>
          <w:sz w:val="22"/>
        </w:rPr>
        <w:t xml:space="preserve">arising out of or connected with the Assumed Risks as they relate to me, the content or implementation of the RTP Policy as </w:t>
      </w:r>
      <w:r w:rsidR="00FF51CB" w:rsidRPr="00BB2806">
        <w:rPr>
          <w:color w:val="000000"/>
          <w:sz w:val="22"/>
        </w:rPr>
        <w:t>it</w:t>
      </w:r>
      <w:r w:rsidRPr="00BB2806">
        <w:rPr>
          <w:color w:val="000000"/>
          <w:sz w:val="22"/>
        </w:rPr>
        <w:t xml:space="preserve"> relate</w:t>
      </w:r>
      <w:r w:rsidR="00FF51CB" w:rsidRPr="00BB2806">
        <w:rPr>
          <w:color w:val="000000"/>
          <w:sz w:val="22"/>
        </w:rPr>
        <w:t>s</w:t>
      </w:r>
      <w:r w:rsidRPr="00BB2806">
        <w:rPr>
          <w:color w:val="000000"/>
          <w:sz w:val="22"/>
        </w:rPr>
        <w:t xml:space="preserve"> to me, and my preparation for and/or participation in any of the Activities.</w:t>
      </w:r>
    </w:p>
    <w:p w14:paraId="41F6BDC1" w14:textId="77777777" w:rsidR="0039183A" w:rsidRPr="00BB2806" w:rsidRDefault="00793466" w:rsidP="00DE3AE1">
      <w:pPr>
        <w:numPr>
          <w:ilvl w:val="0"/>
          <w:numId w:val="3"/>
        </w:numPr>
        <w:ind w:left="0" w:firstLine="0"/>
        <w:rPr>
          <w:color w:val="000000"/>
          <w:sz w:val="22"/>
          <w:szCs w:val="20"/>
        </w:rPr>
      </w:pPr>
      <w:r w:rsidRPr="00BB2806">
        <w:rPr>
          <w:color w:val="000000"/>
          <w:sz w:val="22"/>
        </w:rPr>
        <w:t xml:space="preserve">And, </w:t>
      </w:r>
      <w:r w:rsidR="00696896" w:rsidRPr="00BB2806">
        <w:rPr>
          <w:color w:val="000000"/>
          <w:sz w:val="22"/>
        </w:rPr>
        <w:t>I</w:t>
      </w:r>
      <w:r w:rsidRPr="00BB2806">
        <w:rPr>
          <w:color w:val="000000"/>
          <w:sz w:val="22"/>
        </w:rPr>
        <w:t xml:space="preserve"> hereby acknowledge and agree</w:t>
      </w:r>
      <w:r w:rsidR="002E2513" w:rsidRPr="00BB2806">
        <w:rPr>
          <w:color w:val="000000"/>
          <w:sz w:val="22"/>
        </w:rPr>
        <w:t xml:space="preserve"> that</w:t>
      </w:r>
      <w:r w:rsidRPr="00BB2806">
        <w:rPr>
          <w:color w:val="000000"/>
          <w:sz w:val="22"/>
        </w:rPr>
        <w:t>:</w:t>
      </w:r>
    </w:p>
    <w:p w14:paraId="31DA5B8C" w14:textId="77777777" w:rsidR="00793466" w:rsidRPr="00BB2806" w:rsidRDefault="00696896" w:rsidP="00793466">
      <w:pPr>
        <w:numPr>
          <w:ilvl w:val="1"/>
          <w:numId w:val="3"/>
        </w:numPr>
        <w:rPr>
          <w:color w:val="000000"/>
          <w:sz w:val="22"/>
          <w:szCs w:val="20"/>
        </w:rPr>
      </w:pPr>
      <w:r w:rsidRPr="00BB2806">
        <w:rPr>
          <w:color w:val="000000"/>
          <w:sz w:val="22"/>
        </w:rPr>
        <w:t>I</w:t>
      </w:r>
      <w:r w:rsidR="0007018B" w:rsidRPr="00BB2806">
        <w:rPr>
          <w:color w:val="000000"/>
          <w:sz w:val="22"/>
        </w:rPr>
        <w:t xml:space="preserve"> understand that none of the Releasees assumes any responsibility whatsoever for my safety during the course of any preparation for or participation in the </w:t>
      </w:r>
      <w:proofErr w:type="gramStart"/>
      <w:r w:rsidR="0007018B" w:rsidRPr="00BB2806">
        <w:rPr>
          <w:color w:val="000000"/>
          <w:sz w:val="22"/>
        </w:rPr>
        <w:t>Activities;</w:t>
      </w:r>
      <w:proofErr w:type="gramEnd"/>
    </w:p>
    <w:p w14:paraId="20F6D9CF" w14:textId="77777777" w:rsidR="006208C2" w:rsidRPr="00BB2806" w:rsidRDefault="006208C2" w:rsidP="00793466">
      <w:pPr>
        <w:numPr>
          <w:ilvl w:val="1"/>
          <w:numId w:val="3"/>
        </w:numPr>
        <w:rPr>
          <w:color w:val="000000"/>
          <w:sz w:val="22"/>
          <w:szCs w:val="20"/>
        </w:rPr>
      </w:pPr>
      <w:r w:rsidRPr="00BB2806">
        <w:rPr>
          <w:color w:val="000000"/>
          <w:sz w:val="22"/>
        </w:rPr>
        <w:t xml:space="preserve">I will comply with the RTP Policy </w:t>
      </w:r>
      <w:r w:rsidR="003B18EE" w:rsidRPr="00BB2806">
        <w:rPr>
          <w:color w:val="000000"/>
          <w:sz w:val="22"/>
        </w:rPr>
        <w:t xml:space="preserve">and its implementation </w:t>
      </w:r>
      <w:r w:rsidRPr="00BB2806">
        <w:rPr>
          <w:color w:val="000000"/>
          <w:sz w:val="22"/>
        </w:rPr>
        <w:t>and that any failure on my part to comply with the RTP Policy and its implementation may have consequences (including without limitation a withdrawal of permission for me to participate in an Activity or Activities) and could jeopardize relevant insurance coverage;</w:t>
      </w:r>
    </w:p>
    <w:p w14:paraId="390EACC5" w14:textId="77777777" w:rsidR="006208C2" w:rsidRPr="00BB2806" w:rsidRDefault="006208C2" w:rsidP="00793466">
      <w:pPr>
        <w:numPr>
          <w:ilvl w:val="1"/>
          <w:numId w:val="3"/>
        </w:numPr>
        <w:rPr>
          <w:color w:val="000000"/>
          <w:sz w:val="22"/>
          <w:szCs w:val="20"/>
        </w:rPr>
      </w:pPr>
      <w:r w:rsidRPr="00BB2806">
        <w:rPr>
          <w:color w:val="000000"/>
          <w:sz w:val="22"/>
        </w:rPr>
        <w:t xml:space="preserve">I understand that the implementation of the RTP Policy may involve the collection, use and disclosure of personal information about me and I consent to </w:t>
      </w:r>
      <w:proofErr w:type="gramStart"/>
      <w:r w:rsidRPr="00BB2806">
        <w:rPr>
          <w:color w:val="000000"/>
          <w:sz w:val="22"/>
        </w:rPr>
        <w:t>same;</w:t>
      </w:r>
      <w:proofErr w:type="gramEnd"/>
    </w:p>
    <w:p w14:paraId="0306E1DA" w14:textId="77777777" w:rsidR="006208C2" w:rsidRPr="00BB2806" w:rsidRDefault="00073EC6" w:rsidP="00793466">
      <w:pPr>
        <w:numPr>
          <w:ilvl w:val="1"/>
          <w:numId w:val="3"/>
        </w:numPr>
        <w:rPr>
          <w:color w:val="000000"/>
          <w:sz w:val="22"/>
          <w:szCs w:val="20"/>
        </w:rPr>
      </w:pPr>
      <w:r w:rsidRPr="00BB2806">
        <w:rPr>
          <w:color w:val="000000"/>
          <w:sz w:val="22"/>
        </w:rPr>
        <w:t>I have carefully read this ACKNOWLEDGEMENT, RELEASE, INDEMNITY</w:t>
      </w:r>
      <w:r w:rsidR="00FB0B1D" w:rsidRPr="00BB2806">
        <w:rPr>
          <w:color w:val="000000"/>
          <w:sz w:val="22"/>
        </w:rPr>
        <w:t xml:space="preserve"> and</w:t>
      </w:r>
      <w:r w:rsidRPr="00BB2806">
        <w:rPr>
          <w:color w:val="000000"/>
          <w:sz w:val="22"/>
        </w:rPr>
        <w:t xml:space="preserve"> ASSUMPTION </w:t>
      </w:r>
      <w:r w:rsidR="00FB0B1D" w:rsidRPr="00BB2806">
        <w:rPr>
          <w:color w:val="000000"/>
          <w:sz w:val="22"/>
        </w:rPr>
        <w:t>of</w:t>
      </w:r>
      <w:r w:rsidRPr="00BB2806">
        <w:rPr>
          <w:color w:val="000000"/>
          <w:sz w:val="22"/>
        </w:rPr>
        <w:t xml:space="preserve"> RISK </w:t>
      </w:r>
      <w:r w:rsidR="00FB0B1D" w:rsidRPr="00BB2806">
        <w:rPr>
          <w:color w:val="000000"/>
          <w:sz w:val="22"/>
        </w:rPr>
        <w:t>regarding COVID19</w:t>
      </w:r>
      <w:r w:rsidR="002E2513" w:rsidRPr="00BB2806">
        <w:rPr>
          <w:color w:val="000000"/>
          <w:sz w:val="22"/>
        </w:rPr>
        <w:t>,</w:t>
      </w:r>
      <w:r w:rsidR="00FB0B1D" w:rsidRPr="00BB2806">
        <w:rPr>
          <w:color w:val="000000"/>
          <w:sz w:val="22"/>
        </w:rPr>
        <w:t xml:space="preserve"> </w:t>
      </w:r>
      <w:r w:rsidRPr="00BB2806">
        <w:rPr>
          <w:color w:val="000000"/>
          <w:sz w:val="22"/>
        </w:rPr>
        <w:t xml:space="preserve">that I fully understand same, and that I am freely and voluntarily executing </w:t>
      </w:r>
      <w:proofErr w:type="gramStart"/>
      <w:r w:rsidRPr="00BB2806">
        <w:rPr>
          <w:color w:val="000000"/>
          <w:sz w:val="22"/>
        </w:rPr>
        <w:t>same;</w:t>
      </w:r>
      <w:proofErr w:type="gramEnd"/>
    </w:p>
    <w:p w14:paraId="3A132B55" w14:textId="77777777" w:rsidR="00073EC6" w:rsidRPr="00BB2806" w:rsidRDefault="004C0254" w:rsidP="00793466">
      <w:pPr>
        <w:numPr>
          <w:ilvl w:val="1"/>
          <w:numId w:val="3"/>
        </w:numPr>
        <w:rPr>
          <w:color w:val="000000"/>
          <w:sz w:val="22"/>
          <w:szCs w:val="20"/>
        </w:rPr>
      </w:pPr>
      <w:r w:rsidRPr="00BB2806">
        <w:rPr>
          <w:color w:val="000000"/>
          <w:sz w:val="22"/>
        </w:rPr>
        <w:t xml:space="preserve">I have been given the opportunity and that I am encouraged to seek independent legal advice prior to signing this </w:t>
      </w:r>
      <w:proofErr w:type="gramStart"/>
      <w:r w:rsidRPr="00BB2806">
        <w:rPr>
          <w:color w:val="000000"/>
          <w:sz w:val="22"/>
        </w:rPr>
        <w:t>document;</w:t>
      </w:r>
      <w:proofErr w:type="gramEnd"/>
    </w:p>
    <w:p w14:paraId="0C722C22" w14:textId="77777777" w:rsidR="004C0254" w:rsidRPr="00BB2806" w:rsidRDefault="004C0254" w:rsidP="00793466">
      <w:pPr>
        <w:numPr>
          <w:ilvl w:val="1"/>
          <w:numId w:val="3"/>
        </w:numPr>
        <w:rPr>
          <w:color w:val="000000"/>
          <w:sz w:val="22"/>
          <w:szCs w:val="20"/>
        </w:rPr>
      </w:pPr>
      <w:r w:rsidRPr="00BB2806">
        <w:rPr>
          <w:color w:val="000000"/>
          <w:sz w:val="22"/>
        </w:rPr>
        <w:t xml:space="preserve">I understand that the Organizers would not permit me to participate in any Activities unless I signed this </w:t>
      </w:r>
      <w:r w:rsidR="00FB0B1D" w:rsidRPr="00BB2806">
        <w:rPr>
          <w:color w:val="000000"/>
          <w:sz w:val="22"/>
        </w:rPr>
        <w:t>ACKNOWLEDGEMENT, RELEASE, INDEMNITY and ASSUMPTION of RISK regarding COVID19</w:t>
      </w:r>
      <w:r w:rsidRPr="00BB2806">
        <w:rPr>
          <w:color w:val="000000"/>
          <w:sz w:val="22"/>
        </w:rPr>
        <w:t xml:space="preserve">, which applies to all Activities whether occurring in the near or distant future and that the terms of this document need not be brought to my attention each time I participate in </w:t>
      </w:r>
      <w:r w:rsidR="009708B0" w:rsidRPr="00BB2806">
        <w:rPr>
          <w:color w:val="000000"/>
          <w:sz w:val="22"/>
        </w:rPr>
        <w:t>an Activity</w:t>
      </w:r>
      <w:r w:rsidRPr="00BB2806">
        <w:rPr>
          <w:color w:val="000000"/>
          <w:sz w:val="22"/>
        </w:rPr>
        <w:t xml:space="preserve"> in order for it to be effective;</w:t>
      </w:r>
    </w:p>
    <w:p w14:paraId="1313CD13" w14:textId="77777777" w:rsidR="004C0254" w:rsidRPr="00BB2806" w:rsidRDefault="005A6522" w:rsidP="00793466">
      <w:pPr>
        <w:numPr>
          <w:ilvl w:val="1"/>
          <w:numId w:val="3"/>
        </w:numPr>
        <w:rPr>
          <w:color w:val="000000"/>
          <w:sz w:val="22"/>
          <w:szCs w:val="20"/>
        </w:rPr>
      </w:pPr>
      <w:r w:rsidRPr="00BB2806">
        <w:rPr>
          <w:color w:val="000000"/>
          <w:sz w:val="22"/>
        </w:rPr>
        <w:t xml:space="preserve">the term </w:t>
      </w:r>
      <w:r w:rsidR="002E2513" w:rsidRPr="00BB2806">
        <w:rPr>
          <w:color w:val="000000"/>
          <w:sz w:val="22"/>
        </w:rPr>
        <w:t>“</w:t>
      </w:r>
      <w:r w:rsidRPr="00BB2806">
        <w:rPr>
          <w:color w:val="000000"/>
          <w:sz w:val="22"/>
        </w:rPr>
        <w:t>Activities</w:t>
      </w:r>
      <w:r w:rsidR="002E2513" w:rsidRPr="00BB2806">
        <w:rPr>
          <w:color w:val="000000"/>
          <w:sz w:val="22"/>
        </w:rPr>
        <w:t>”</w:t>
      </w:r>
      <w:r w:rsidRPr="00BB2806">
        <w:rPr>
          <w:color w:val="000000"/>
          <w:sz w:val="22"/>
        </w:rPr>
        <w:t xml:space="preserve"> as used herein includes, without limiting the generality of that term, training sessions, clinics, and events that are in any way authorized, sanctioned, organized or operated by any of the Organizers on its own or together with another, or to which </w:t>
      </w:r>
      <w:r w:rsidR="00404FD2">
        <w:rPr>
          <w:color w:val="000000"/>
          <w:sz w:val="22"/>
        </w:rPr>
        <w:t>ABA</w:t>
      </w:r>
      <w:r w:rsidRPr="00BB2806">
        <w:rPr>
          <w:color w:val="000000"/>
          <w:sz w:val="22"/>
        </w:rPr>
        <w:t xml:space="preserve"> has issued a permit;</w:t>
      </w:r>
      <w:r w:rsidR="006A3D42" w:rsidRPr="00BB2806">
        <w:rPr>
          <w:color w:val="000000"/>
          <w:sz w:val="22"/>
        </w:rPr>
        <w:t xml:space="preserve"> and</w:t>
      </w:r>
    </w:p>
    <w:p w14:paraId="79AF18A2" w14:textId="77777777" w:rsidR="005A6522" w:rsidRPr="00BB2806" w:rsidRDefault="005A6522" w:rsidP="00793466">
      <w:pPr>
        <w:numPr>
          <w:ilvl w:val="1"/>
          <w:numId w:val="3"/>
        </w:numPr>
        <w:rPr>
          <w:color w:val="000000"/>
          <w:sz w:val="22"/>
          <w:szCs w:val="20"/>
        </w:rPr>
      </w:pPr>
      <w:r w:rsidRPr="00BB2806">
        <w:rPr>
          <w:color w:val="000000"/>
          <w:sz w:val="22"/>
        </w:rPr>
        <w:t xml:space="preserve">this </w:t>
      </w:r>
      <w:r w:rsidR="000A2970" w:rsidRPr="00BB2806">
        <w:rPr>
          <w:color w:val="000000"/>
          <w:sz w:val="22"/>
        </w:rPr>
        <w:t>ACKNOWLEDGEMENT, RELEASE, INDEMNITY and ASSUMPTION of RISK regarding COVID19</w:t>
      </w:r>
      <w:r w:rsidRPr="00BB2806">
        <w:rPr>
          <w:color w:val="000000"/>
          <w:sz w:val="22"/>
        </w:rPr>
        <w:t xml:space="preserve"> agreement is binding on myself, my heirs, my executors, administrators, personal </w:t>
      </w:r>
      <w:proofErr w:type="gramStart"/>
      <w:r w:rsidRPr="00BB2806">
        <w:rPr>
          <w:color w:val="000000"/>
          <w:sz w:val="22"/>
        </w:rPr>
        <w:t>representatives</w:t>
      </w:r>
      <w:proofErr w:type="gramEnd"/>
      <w:r w:rsidRPr="00BB2806">
        <w:rPr>
          <w:color w:val="000000"/>
          <w:sz w:val="22"/>
        </w:rPr>
        <w:t xml:space="preserve"> and assigns.</w:t>
      </w:r>
    </w:p>
    <w:p w14:paraId="4D50EAAC" w14:textId="77777777" w:rsidR="00FD68C2" w:rsidRPr="00BB2806" w:rsidRDefault="00FD68C2" w:rsidP="00FD68C2">
      <w:pPr>
        <w:ind w:left="360"/>
        <w:rPr>
          <w:color w:val="000000"/>
          <w:sz w:val="22"/>
          <w:szCs w:val="20"/>
        </w:rPr>
      </w:pPr>
    </w:p>
    <w:p w14:paraId="3447B103" w14:textId="77777777" w:rsidR="001D17A6" w:rsidRPr="00BB2806" w:rsidRDefault="001D17A6" w:rsidP="001D17A6">
      <w:pPr>
        <w:rPr>
          <w:color w:val="000000"/>
          <w:sz w:val="22"/>
          <w:szCs w:val="20"/>
        </w:rPr>
      </w:pPr>
      <w:r w:rsidRPr="00BB2806">
        <w:rPr>
          <w:color w:val="000000"/>
          <w:sz w:val="22"/>
          <w:szCs w:val="20"/>
        </w:rPr>
        <w:t xml:space="preserve">By </w:t>
      </w:r>
      <w:r w:rsidR="00DE3AE1" w:rsidRPr="00BB2806">
        <w:rPr>
          <w:color w:val="000000"/>
          <w:sz w:val="22"/>
          <w:szCs w:val="20"/>
        </w:rPr>
        <w:t xml:space="preserve">signing below </w:t>
      </w:r>
      <w:r w:rsidR="00DE3AE1" w:rsidRPr="00BB2806">
        <w:rPr>
          <w:b/>
          <w:color w:val="000000"/>
          <w:sz w:val="22"/>
          <w:szCs w:val="20"/>
          <w:highlight w:val="yellow"/>
        </w:rPr>
        <w:t>[</w:t>
      </w:r>
      <w:r w:rsidRPr="00BB2806">
        <w:rPr>
          <w:b/>
          <w:color w:val="000000"/>
          <w:sz w:val="22"/>
          <w:szCs w:val="20"/>
          <w:highlight w:val="yellow"/>
        </w:rPr>
        <w:t>typing in your name below and clicking the “I Agree” icon</w:t>
      </w:r>
      <w:r w:rsidR="00DE3AE1" w:rsidRPr="00BB2806">
        <w:rPr>
          <w:b/>
          <w:color w:val="000000"/>
          <w:sz w:val="22"/>
          <w:szCs w:val="20"/>
          <w:highlight w:val="yellow"/>
        </w:rPr>
        <w:t>]</w:t>
      </w:r>
      <w:r w:rsidRPr="00BB2806">
        <w:rPr>
          <w:color w:val="000000"/>
          <w:sz w:val="22"/>
          <w:szCs w:val="20"/>
        </w:rPr>
        <w:t xml:space="preserve">, you agree to be bound this </w:t>
      </w:r>
      <w:r w:rsidR="000A2970" w:rsidRPr="00BB2806">
        <w:rPr>
          <w:color w:val="000000"/>
          <w:sz w:val="22"/>
        </w:rPr>
        <w:t>ACKNOWLEDGEMENT, RELEASE, INDEMNITY and ASSUMPTION of RISK regarding COVID19</w:t>
      </w:r>
      <w:r w:rsidRPr="00BB2806">
        <w:rPr>
          <w:color w:val="000000"/>
          <w:sz w:val="22"/>
          <w:szCs w:val="20"/>
        </w:rPr>
        <w:t>.</w:t>
      </w:r>
    </w:p>
    <w:p w14:paraId="3D5E827A" w14:textId="77777777" w:rsidR="00D9749C" w:rsidRPr="00BB2806" w:rsidRDefault="00D9749C" w:rsidP="001D17A6">
      <w:pPr>
        <w:rPr>
          <w:color w:val="000000"/>
          <w:sz w:val="22"/>
          <w:szCs w:val="20"/>
        </w:rPr>
      </w:pPr>
    </w:p>
    <w:p w14:paraId="6DC0599C" w14:textId="77777777" w:rsidR="00A9505E" w:rsidRDefault="001D17A6" w:rsidP="001D17A6">
      <w:pPr>
        <w:rPr>
          <w:color w:val="000000"/>
          <w:sz w:val="22"/>
          <w:szCs w:val="20"/>
        </w:rPr>
      </w:pPr>
      <w:r w:rsidRPr="00BB2806">
        <w:rPr>
          <w:color w:val="000000"/>
          <w:sz w:val="22"/>
          <w:szCs w:val="20"/>
        </w:rPr>
        <w:t>___________________________</w:t>
      </w:r>
      <w:r w:rsidRPr="00BB2806">
        <w:rPr>
          <w:color w:val="000000"/>
          <w:sz w:val="22"/>
          <w:szCs w:val="20"/>
        </w:rPr>
        <w:tab/>
      </w:r>
      <w:r w:rsidRPr="00BB2806">
        <w:rPr>
          <w:color w:val="000000"/>
          <w:sz w:val="22"/>
          <w:szCs w:val="20"/>
        </w:rPr>
        <w:tab/>
        <w:t>_____________________</w:t>
      </w:r>
      <w:r w:rsidRPr="00BB2806">
        <w:rPr>
          <w:color w:val="000000"/>
          <w:sz w:val="22"/>
          <w:szCs w:val="20"/>
        </w:rPr>
        <w:tab/>
      </w:r>
      <w:r w:rsidR="000C356D" w:rsidRPr="00BB2806">
        <w:rPr>
          <w:color w:val="000000"/>
          <w:sz w:val="22"/>
          <w:szCs w:val="20"/>
        </w:rPr>
        <w:t xml:space="preserve">    _______________________</w:t>
      </w:r>
      <w:r w:rsidRPr="00BB2806">
        <w:rPr>
          <w:color w:val="000000"/>
          <w:sz w:val="22"/>
          <w:szCs w:val="20"/>
        </w:rPr>
        <w:tab/>
      </w:r>
    </w:p>
    <w:p w14:paraId="073AA6F8" w14:textId="77777777" w:rsidR="001D17A6" w:rsidRPr="00BB2806" w:rsidRDefault="00A9505E" w:rsidP="001D17A6">
      <w:pPr>
        <w:rPr>
          <w:color w:val="000000"/>
          <w:sz w:val="22"/>
          <w:szCs w:val="20"/>
        </w:rPr>
      </w:pPr>
      <w:r>
        <w:rPr>
          <w:color w:val="000000"/>
          <w:sz w:val="22"/>
          <w:szCs w:val="20"/>
        </w:rPr>
        <w:fldChar w:fldCharType="begin">
          <w:ffData>
            <w:name w:val="Text5"/>
            <w:enabled/>
            <w:calcOnExit w:val="0"/>
            <w:textInput/>
          </w:ffData>
        </w:fldChar>
      </w:r>
      <w:bookmarkStart w:id="0" w:name="Text5"/>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0"/>
      <w:r>
        <w:rPr>
          <w:color w:val="000000"/>
          <w:sz w:val="22"/>
          <w:szCs w:val="20"/>
        </w:rPr>
        <w:fldChar w:fldCharType="begin">
          <w:ffData>
            <w:name w:val="Text6"/>
            <w:enabled/>
            <w:calcOnExit w:val="0"/>
            <w:textInput/>
          </w:ffData>
        </w:fldChar>
      </w:r>
      <w:bookmarkStart w:id="1" w:name="Text6"/>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1"/>
      <w:r>
        <w:rPr>
          <w:color w:val="000000"/>
          <w:sz w:val="22"/>
          <w:szCs w:val="20"/>
        </w:rPr>
        <w:t xml:space="preserve">             </w:t>
      </w:r>
      <w:r>
        <w:rPr>
          <w:color w:val="000000"/>
          <w:sz w:val="22"/>
          <w:szCs w:val="20"/>
        </w:rPr>
        <w:tab/>
      </w:r>
      <w:r>
        <w:rPr>
          <w:color w:val="000000"/>
          <w:sz w:val="22"/>
          <w:szCs w:val="20"/>
        </w:rPr>
        <w:tab/>
      </w:r>
      <w:r>
        <w:rPr>
          <w:color w:val="000000"/>
          <w:sz w:val="22"/>
          <w:szCs w:val="20"/>
        </w:rPr>
        <w:tab/>
      </w:r>
      <w:r>
        <w:rPr>
          <w:color w:val="000000"/>
          <w:sz w:val="22"/>
          <w:szCs w:val="20"/>
        </w:rPr>
        <w:tab/>
      </w:r>
      <w:r>
        <w:rPr>
          <w:color w:val="000000"/>
          <w:sz w:val="22"/>
          <w:szCs w:val="20"/>
        </w:rPr>
        <w:fldChar w:fldCharType="begin">
          <w:ffData>
            <w:name w:val="Text2"/>
            <w:enabled/>
            <w:calcOnExit w:val="0"/>
            <w:textInput/>
          </w:ffData>
        </w:fldChar>
      </w:r>
      <w:bookmarkStart w:id="2" w:name="Text2"/>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2"/>
      <w:r>
        <w:rPr>
          <w:color w:val="000000"/>
          <w:sz w:val="22"/>
          <w:szCs w:val="20"/>
        </w:rPr>
        <w:fldChar w:fldCharType="begin">
          <w:ffData>
            <w:name w:val="Text3"/>
            <w:enabled/>
            <w:calcOnExit w:val="0"/>
            <w:textInput/>
          </w:ffData>
        </w:fldChar>
      </w:r>
      <w:bookmarkStart w:id="3" w:name="Text3"/>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3"/>
      <w:r>
        <w:rPr>
          <w:color w:val="000000"/>
          <w:sz w:val="22"/>
          <w:szCs w:val="20"/>
        </w:rPr>
        <w:fldChar w:fldCharType="begin">
          <w:ffData>
            <w:name w:val="Text4"/>
            <w:enabled/>
            <w:calcOnExit w:val="0"/>
            <w:textInput/>
          </w:ffData>
        </w:fldChar>
      </w:r>
      <w:bookmarkStart w:id="4" w:name="Text4"/>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4"/>
      <w:r>
        <w:rPr>
          <w:color w:val="000000"/>
          <w:sz w:val="22"/>
          <w:szCs w:val="20"/>
        </w:rPr>
        <w:tab/>
      </w:r>
      <w:r>
        <w:rPr>
          <w:color w:val="000000"/>
          <w:sz w:val="22"/>
          <w:szCs w:val="20"/>
        </w:rPr>
        <w:tab/>
        <w:t xml:space="preserve">    </w:t>
      </w:r>
      <w:r>
        <w:rPr>
          <w:color w:val="000000"/>
          <w:sz w:val="22"/>
          <w:szCs w:val="20"/>
        </w:rPr>
        <w:fldChar w:fldCharType="begin">
          <w:ffData>
            <w:name w:val="Text7"/>
            <w:enabled/>
            <w:calcOnExit w:val="0"/>
            <w:textInput/>
          </w:ffData>
        </w:fldChar>
      </w:r>
      <w:bookmarkStart w:id="5" w:name="Text7"/>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5"/>
      <w:r>
        <w:rPr>
          <w:color w:val="000000"/>
          <w:sz w:val="22"/>
          <w:szCs w:val="20"/>
        </w:rPr>
        <w:fldChar w:fldCharType="begin">
          <w:ffData>
            <w:name w:val="Text8"/>
            <w:enabled/>
            <w:calcOnExit w:val="0"/>
            <w:textInput/>
          </w:ffData>
        </w:fldChar>
      </w:r>
      <w:bookmarkStart w:id="6" w:name="Text8"/>
      <w:r>
        <w:rPr>
          <w:color w:val="000000"/>
          <w:sz w:val="22"/>
          <w:szCs w:val="20"/>
        </w:rPr>
        <w:instrText xml:space="preserve"> FORMTEXT </w:instrText>
      </w:r>
      <w:r>
        <w:rPr>
          <w:color w:val="000000"/>
          <w:sz w:val="22"/>
          <w:szCs w:val="20"/>
        </w:rPr>
      </w:r>
      <w:r>
        <w:rPr>
          <w:color w:val="000000"/>
          <w:sz w:val="22"/>
          <w:szCs w:val="20"/>
        </w:rPr>
        <w:fldChar w:fldCharType="separate"/>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noProof/>
          <w:color w:val="000000"/>
          <w:sz w:val="22"/>
          <w:szCs w:val="20"/>
        </w:rPr>
        <w:t> </w:t>
      </w:r>
      <w:r>
        <w:rPr>
          <w:color w:val="000000"/>
          <w:sz w:val="22"/>
          <w:szCs w:val="20"/>
        </w:rPr>
        <w:fldChar w:fldCharType="end"/>
      </w:r>
      <w:bookmarkEnd w:id="6"/>
    </w:p>
    <w:p w14:paraId="70241DC8" w14:textId="0C7E1E4D" w:rsidR="00216F4E" w:rsidRDefault="001D17A6" w:rsidP="00696896">
      <w:pPr>
        <w:rPr>
          <w:color w:val="000000"/>
          <w:sz w:val="22"/>
          <w:szCs w:val="20"/>
        </w:rPr>
      </w:pPr>
      <w:r w:rsidRPr="00BB2806">
        <w:rPr>
          <w:color w:val="000000"/>
          <w:sz w:val="22"/>
          <w:szCs w:val="20"/>
        </w:rPr>
        <w:t>Name of Participant (Please Print)</w:t>
      </w:r>
      <w:r w:rsidRPr="00BB2806">
        <w:rPr>
          <w:color w:val="000000"/>
          <w:sz w:val="22"/>
          <w:szCs w:val="20"/>
        </w:rPr>
        <w:tab/>
      </w:r>
      <w:r w:rsidRPr="00BB2806">
        <w:rPr>
          <w:color w:val="000000"/>
          <w:sz w:val="22"/>
          <w:szCs w:val="20"/>
        </w:rPr>
        <w:tab/>
        <w:t>Date</w:t>
      </w:r>
      <w:r w:rsidR="000C356D" w:rsidRPr="00BB2806">
        <w:rPr>
          <w:color w:val="000000"/>
          <w:sz w:val="22"/>
          <w:szCs w:val="20"/>
        </w:rPr>
        <w:tab/>
      </w:r>
      <w:r w:rsidR="000C356D" w:rsidRPr="00BB2806">
        <w:rPr>
          <w:color w:val="000000"/>
          <w:sz w:val="22"/>
          <w:szCs w:val="20"/>
        </w:rPr>
        <w:tab/>
      </w:r>
      <w:r w:rsidR="000C356D" w:rsidRPr="00BB2806">
        <w:rPr>
          <w:color w:val="000000"/>
          <w:sz w:val="22"/>
          <w:szCs w:val="20"/>
        </w:rPr>
        <w:tab/>
        <w:t xml:space="preserve">   </w:t>
      </w:r>
      <w:r w:rsidR="00A9505E">
        <w:rPr>
          <w:color w:val="000000"/>
          <w:sz w:val="22"/>
          <w:szCs w:val="20"/>
        </w:rPr>
        <w:tab/>
        <w:t xml:space="preserve">    </w:t>
      </w:r>
      <w:r w:rsidR="000C356D" w:rsidRPr="00BB2806">
        <w:rPr>
          <w:color w:val="000000"/>
          <w:sz w:val="22"/>
          <w:szCs w:val="20"/>
        </w:rPr>
        <w:t xml:space="preserve"> Date of Birth</w:t>
      </w:r>
    </w:p>
    <w:p w14:paraId="5D5D1F53" w14:textId="5887AB90" w:rsidR="00DE2D7E" w:rsidRDefault="00DE2D7E" w:rsidP="00696896">
      <w:pPr>
        <w:rPr>
          <w:color w:val="000000"/>
          <w:sz w:val="22"/>
          <w:szCs w:val="20"/>
        </w:rPr>
      </w:pPr>
    </w:p>
    <w:p w14:paraId="67CD892E" w14:textId="7EAB0522" w:rsidR="00DE2D7E" w:rsidRPr="00DE2D7E" w:rsidRDefault="00DE2D7E" w:rsidP="00DE2D7E">
      <w:pPr>
        <w:jc w:val="center"/>
        <w:rPr>
          <w:b/>
          <w:bCs/>
          <w:color w:val="000000"/>
        </w:rPr>
      </w:pPr>
      <w:r>
        <w:rPr>
          <w:color w:val="000000"/>
        </w:rPr>
        <w:fldChar w:fldCharType="begin">
          <w:ffData>
            <w:name w:val="Check1"/>
            <w:enabled/>
            <w:calcOnExit w:val="0"/>
            <w:checkBox>
              <w:sizeAuto/>
              <w:default w:val="0"/>
            </w:checkBox>
          </w:ffData>
        </w:fldChar>
      </w:r>
      <w:bookmarkStart w:id="7" w:name="Check1"/>
      <w:r>
        <w:rPr>
          <w:color w:val="000000"/>
        </w:rPr>
        <w:instrText xml:space="preserve"> FORMCHECKBOX </w:instrText>
      </w:r>
      <w:r>
        <w:rPr>
          <w:color w:val="000000"/>
        </w:rPr>
      </w:r>
      <w:r>
        <w:rPr>
          <w:color w:val="000000"/>
        </w:rPr>
        <w:fldChar w:fldCharType="end"/>
      </w:r>
      <w:bookmarkEnd w:id="7"/>
      <w:r>
        <w:rPr>
          <w:color w:val="000000"/>
        </w:rPr>
        <w:t xml:space="preserve"> </w:t>
      </w:r>
      <w:r>
        <w:rPr>
          <w:b/>
          <w:bCs/>
          <w:color w:val="000000"/>
        </w:rPr>
        <w:t>I AGREE</w:t>
      </w:r>
    </w:p>
    <w:sectPr w:rsidR="00DE2D7E" w:rsidRPr="00DE2D7E" w:rsidSect="00CF156D">
      <w:footerReference w:type="default" r:id="rId7"/>
      <w:pgSz w:w="12242" w:h="20163" w:code="5"/>
      <w:pgMar w:top="244" w:right="578" w:bottom="244" w:left="57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C0CC9" w14:textId="77777777" w:rsidR="00321FB7" w:rsidRDefault="00321FB7">
      <w:r>
        <w:separator/>
      </w:r>
    </w:p>
  </w:endnote>
  <w:endnote w:type="continuationSeparator" w:id="0">
    <w:p w14:paraId="7EE20A6A" w14:textId="77777777" w:rsidR="00321FB7" w:rsidRDefault="0032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71761" w14:textId="77777777" w:rsidR="00865B7E" w:rsidRPr="009D13F1" w:rsidRDefault="009D13F1" w:rsidP="009D13F1">
    <w:pPr>
      <w:pStyle w:val="Footer"/>
      <w:spacing w:line="200" w:lineRule="exact"/>
    </w:pPr>
    <w:r w:rsidRPr="009D13F1">
      <w:rPr>
        <w:rStyle w:val="zzmpTrailerItem"/>
      </w:rPr>
      <w:t>14773845.2</w:t>
    </w:r>
    <w:r w:rsidRPr="009D13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76982" w14:textId="77777777" w:rsidR="00321FB7" w:rsidRDefault="00321FB7">
      <w:r>
        <w:separator/>
      </w:r>
    </w:p>
  </w:footnote>
  <w:footnote w:type="continuationSeparator" w:id="0">
    <w:p w14:paraId="2B6E3FE3" w14:textId="77777777" w:rsidR="00321FB7" w:rsidRDefault="00321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5273B6"/>
    <w:multiLevelType w:val="hybridMultilevel"/>
    <w:tmpl w:val="6214F3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8E253BA"/>
    <w:multiLevelType w:val="hybridMultilevel"/>
    <w:tmpl w:val="BB18FF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22A96483"/>
    <w:multiLevelType w:val="hybridMultilevel"/>
    <w:tmpl w:val="68B6A28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489D6DD5"/>
    <w:multiLevelType w:val="multilevel"/>
    <w:tmpl w:val="E65AB81E"/>
    <w:name w:val="zzmpWFNumSty1||WF - NumSty 1|2|3|1|1|0|32||1|0|0||1|0|0||1|0|0||1|0|0||1|0|0||mpNA||mpNA||mpNA||"/>
    <w:lvl w:ilvl="0">
      <w:start w:val="1"/>
      <w:numFmt w:val="decimal"/>
      <w:pStyle w:val="WFNumSty1L1"/>
      <w:lvlText w:val="%1."/>
      <w:lvlJc w:val="left"/>
      <w:pPr>
        <w:tabs>
          <w:tab w:val="num" w:pos="1440"/>
        </w:tabs>
        <w:ind w:left="0" w:firstLine="0"/>
      </w:pPr>
      <w:rPr>
        <w:rFonts w:ascii="Times New Roman" w:hAnsi="Times New Roman" w:cs="Times New Roman"/>
        <w:b w:val="0"/>
        <w:i w:val="0"/>
        <w:caps w:val="0"/>
        <w:smallCaps w:val="0"/>
        <w:color w:val="auto"/>
        <w:sz w:val="24"/>
        <w:u w:val="none"/>
      </w:rPr>
    </w:lvl>
    <w:lvl w:ilvl="1">
      <w:start w:val="1"/>
      <w:numFmt w:val="lowerLetter"/>
      <w:pStyle w:val="WFNumSty1L2"/>
      <w:lvlText w:val="(%2)"/>
      <w:lvlJc w:val="left"/>
      <w:pPr>
        <w:tabs>
          <w:tab w:val="num" w:pos="1440"/>
        </w:tabs>
        <w:ind w:left="1440" w:hanging="720"/>
      </w:pPr>
      <w:rPr>
        <w:rFonts w:ascii="Times New Roman" w:hAnsi="Times New Roman" w:cs="Times New Roman"/>
        <w:b w:val="0"/>
        <w:i w:val="0"/>
        <w:caps w:val="0"/>
        <w:smallCaps w:val="0"/>
        <w:color w:val="auto"/>
        <w:sz w:val="24"/>
        <w:u w:val="none"/>
      </w:rPr>
    </w:lvl>
    <w:lvl w:ilvl="2">
      <w:start w:val="1"/>
      <w:numFmt w:val="lowerRoman"/>
      <w:pStyle w:val="WFNumSty1L3"/>
      <w:lvlText w:val="(%3)"/>
      <w:lvlJc w:val="left"/>
      <w:pPr>
        <w:tabs>
          <w:tab w:val="num" w:pos="2160"/>
        </w:tabs>
        <w:ind w:left="2160" w:hanging="720"/>
      </w:pPr>
      <w:rPr>
        <w:rFonts w:ascii="Times New Roman" w:hAnsi="Times New Roman" w:cs="Times New Roman"/>
        <w:b w:val="0"/>
        <w:i w:val="0"/>
        <w:caps w:val="0"/>
        <w:smallCaps w:val="0"/>
        <w:color w:val="auto"/>
        <w:sz w:val="24"/>
        <w:u w:val="none"/>
      </w:rPr>
    </w:lvl>
    <w:lvl w:ilvl="3">
      <w:start w:val="1"/>
      <w:numFmt w:val="upperLetter"/>
      <w:pStyle w:val="WFNumSty1L4"/>
      <w:lvlText w:val="(%4)"/>
      <w:lvlJc w:val="left"/>
      <w:pPr>
        <w:tabs>
          <w:tab w:val="num" w:pos="2880"/>
        </w:tabs>
        <w:ind w:left="2880" w:hanging="720"/>
      </w:pPr>
      <w:rPr>
        <w:rFonts w:ascii="Times New Roman" w:hAnsi="Times New Roman" w:cs="Times New Roman"/>
        <w:b w:val="0"/>
        <w:i w:val="0"/>
        <w:caps w:val="0"/>
        <w:smallCaps w:val="0"/>
        <w:color w:val="auto"/>
        <w:sz w:val="24"/>
        <w:u w:val="none"/>
      </w:rPr>
    </w:lvl>
    <w:lvl w:ilvl="4">
      <w:start w:val="1"/>
      <w:numFmt w:val="decimal"/>
      <w:pStyle w:val="WFNumSty1L5"/>
      <w:lvlText w:val="(%5)"/>
      <w:lvlJc w:val="left"/>
      <w:pPr>
        <w:tabs>
          <w:tab w:val="num" w:pos="3600"/>
        </w:tabs>
        <w:ind w:left="3600" w:hanging="720"/>
      </w:pPr>
      <w:rPr>
        <w:rFonts w:ascii="Times New Roman" w:hAnsi="Times New Roman" w:cs="Times New Roman"/>
        <w:b w:val="0"/>
        <w:i w:val="0"/>
        <w:caps w:val="0"/>
        <w:smallCaps w:val="0"/>
        <w:color w:val="auto"/>
        <w:sz w:val="24"/>
        <w:u w:val="none"/>
      </w:rPr>
    </w:lvl>
    <w:lvl w:ilvl="5">
      <w:start w:val="1"/>
      <w:numFmt w:val="lowerLetter"/>
      <w:pStyle w:val="WFNumSty1L6"/>
      <w:lvlText w:val="%6."/>
      <w:lvlJc w:val="left"/>
      <w:pPr>
        <w:tabs>
          <w:tab w:val="num" w:pos="4320"/>
        </w:tabs>
        <w:ind w:left="4320" w:hanging="720"/>
      </w:pPr>
      <w:rPr>
        <w:rFonts w:ascii="Times New Roman" w:hAnsi="Times New Roman" w:cs="Times New Roman"/>
        <w:b w:val="0"/>
        <w:i w:val="0"/>
        <w:caps w:val="0"/>
        <w:smallCaps w:val="0"/>
        <w:color w:val="auto"/>
        <w:sz w:val="24"/>
        <w:u w:val="none"/>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5" w15:restartNumberingAfterBreak="0">
    <w:nsid w:val="517A0AD4"/>
    <w:multiLevelType w:val="hybridMultilevel"/>
    <w:tmpl w:val="2DD8030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5F1A37F2"/>
    <w:multiLevelType w:val="hybridMultilevel"/>
    <w:tmpl w:val="19E6E96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7" w15:restartNumberingAfterBreak="0">
    <w:nsid w:val="6DAF31C4"/>
    <w:multiLevelType w:val="hybridMultilevel"/>
    <w:tmpl w:val="D0AE5E9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
  </w:num>
  <w:num w:numId="4">
    <w:abstractNumId w:val="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74"/>
    <w:rsid w:val="00032B21"/>
    <w:rsid w:val="000458A5"/>
    <w:rsid w:val="0007018B"/>
    <w:rsid w:val="00073EC6"/>
    <w:rsid w:val="00081670"/>
    <w:rsid w:val="000A2970"/>
    <w:rsid w:val="000C356D"/>
    <w:rsid w:val="000D7DC4"/>
    <w:rsid w:val="00106DA5"/>
    <w:rsid w:val="00130D57"/>
    <w:rsid w:val="001C04C5"/>
    <w:rsid w:val="001D17A6"/>
    <w:rsid w:val="002056C8"/>
    <w:rsid w:val="00216F4E"/>
    <w:rsid w:val="002E2513"/>
    <w:rsid w:val="003108A7"/>
    <w:rsid w:val="00321FB7"/>
    <w:rsid w:val="0037090D"/>
    <w:rsid w:val="0039138E"/>
    <w:rsid w:val="0039183A"/>
    <w:rsid w:val="003A6EA0"/>
    <w:rsid w:val="003B18EE"/>
    <w:rsid w:val="003F1D99"/>
    <w:rsid w:val="00404FD2"/>
    <w:rsid w:val="00441105"/>
    <w:rsid w:val="00442378"/>
    <w:rsid w:val="00480981"/>
    <w:rsid w:val="00492490"/>
    <w:rsid w:val="004C0254"/>
    <w:rsid w:val="004F1B6C"/>
    <w:rsid w:val="00526520"/>
    <w:rsid w:val="00541805"/>
    <w:rsid w:val="0056358E"/>
    <w:rsid w:val="00571693"/>
    <w:rsid w:val="005A6522"/>
    <w:rsid w:val="005C1F56"/>
    <w:rsid w:val="006208C2"/>
    <w:rsid w:val="00621B94"/>
    <w:rsid w:val="00696896"/>
    <w:rsid w:val="006A3D42"/>
    <w:rsid w:val="006B071D"/>
    <w:rsid w:val="006E5327"/>
    <w:rsid w:val="00793466"/>
    <w:rsid w:val="007A4A3C"/>
    <w:rsid w:val="007F55D2"/>
    <w:rsid w:val="00821C2A"/>
    <w:rsid w:val="00827C8E"/>
    <w:rsid w:val="00865B7E"/>
    <w:rsid w:val="00867379"/>
    <w:rsid w:val="008A7C4A"/>
    <w:rsid w:val="008D2974"/>
    <w:rsid w:val="008D5FE6"/>
    <w:rsid w:val="00951270"/>
    <w:rsid w:val="0096750F"/>
    <w:rsid w:val="009708B0"/>
    <w:rsid w:val="00994E11"/>
    <w:rsid w:val="009A377B"/>
    <w:rsid w:val="009C1293"/>
    <w:rsid w:val="009D13F1"/>
    <w:rsid w:val="009D3208"/>
    <w:rsid w:val="00A03B04"/>
    <w:rsid w:val="00A125F5"/>
    <w:rsid w:val="00A24BD0"/>
    <w:rsid w:val="00A67E00"/>
    <w:rsid w:val="00A804D9"/>
    <w:rsid w:val="00A9505E"/>
    <w:rsid w:val="00A959E6"/>
    <w:rsid w:val="00AA4593"/>
    <w:rsid w:val="00AD257F"/>
    <w:rsid w:val="00B0289A"/>
    <w:rsid w:val="00B039CB"/>
    <w:rsid w:val="00B15D7B"/>
    <w:rsid w:val="00B95748"/>
    <w:rsid w:val="00B96367"/>
    <w:rsid w:val="00BB2806"/>
    <w:rsid w:val="00BC2A75"/>
    <w:rsid w:val="00BC6310"/>
    <w:rsid w:val="00C25590"/>
    <w:rsid w:val="00C83D23"/>
    <w:rsid w:val="00CB708F"/>
    <w:rsid w:val="00CC2057"/>
    <w:rsid w:val="00CF06C4"/>
    <w:rsid w:val="00CF156D"/>
    <w:rsid w:val="00CF7A87"/>
    <w:rsid w:val="00D9749C"/>
    <w:rsid w:val="00DE2805"/>
    <w:rsid w:val="00DE2D7E"/>
    <w:rsid w:val="00DE3AE1"/>
    <w:rsid w:val="00EB3829"/>
    <w:rsid w:val="00EB3C14"/>
    <w:rsid w:val="00F11BEC"/>
    <w:rsid w:val="00F30A16"/>
    <w:rsid w:val="00F644CF"/>
    <w:rsid w:val="00F879C2"/>
    <w:rsid w:val="00FB0B1D"/>
    <w:rsid w:val="00FB3945"/>
    <w:rsid w:val="00FB4B2A"/>
    <w:rsid w:val="00FD68C2"/>
    <w:rsid w:val="00FF5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46963B"/>
  <w15:chartTrackingRefBased/>
  <w15:docId w15:val="{D84876E8-02ED-4E29-A1B1-261CC480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7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D2974"/>
    <w:pPr>
      <w:keepNext/>
      <w:outlineLvl w:val="0"/>
    </w:pPr>
    <w:rPr>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2974"/>
    <w:rPr>
      <w:rFonts w:ascii="Times New Roman" w:eastAsia="Times New Roman" w:hAnsi="Times New Roman" w:cs="Times New Roman"/>
      <w:b/>
      <w:bCs/>
      <w:color w:val="000000"/>
      <w:sz w:val="24"/>
      <w:szCs w:val="24"/>
    </w:rPr>
  </w:style>
  <w:style w:type="paragraph" w:styleId="Header">
    <w:name w:val="header"/>
    <w:basedOn w:val="Normal"/>
    <w:link w:val="HeaderChar"/>
    <w:rsid w:val="008D2974"/>
    <w:pPr>
      <w:tabs>
        <w:tab w:val="center" w:pos="4320"/>
        <w:tab w:val="right" w:pos="8640"/>
      </w:tabs>
    </w:pPr>
    <w:rPr>
      <w:rFonts w:ascii="Arial" w:hAnsi="Arial"/>
    </w:rPr>
  </w:style>
  <w:style w:type="character" w:customStyle="1" w:styleId="HeaderChar">
    <w:name w:val="Header Char"/>
    <w:link w:val="Header"/>
    <w:rsid w:val="008D2974"/>
    <w:rPr>
      <w:rFonts w:ascii="Arial" w:eastAsia="Times New Roman" w:hAnsi="Arial" w:cs="Times New Roman"/>
      <w:sz w:val="24"/>
      <w:szCs w:val="24"/>
    </w:rPr>
  </w:style>
  <w:style w:type="paragraph" w:styleId="ListParagraph">
    <w:name w:val="List Paragraph"/>
    <w:basedOn w:val="Normal"/>
    <w:uiPriority w:val="34"/>
    <w:qFormat/>
    <w:rsid w:val="00CB708F"/>
    <w:pPr>
      <w:ind w:left="720"/>
      <w:contextualSpacing/>
    </w:pPr>
  </w:style>
  <w:style w:type="paragraph" w:styleId="BalloonText">
    <w:name w:val="Balloon Text"/>
    <w:basedOn w:val="Normal"/>
    <w:semiHidden/>
    <w:rsid w:val="00F11BEC"/>
    <w:rPr>
      <w:rFonts w:ascii="Tahoma" w:hAnsi="Tahoma" w:cs="Tahoma"/>
      <w:sz w:val="16"/>
      <w:szCs w:val="16"/>
    </w:rPr>
  </w:style>
  <w:style w:type="paragraph" w:styleId="Footer">
    <w:name w:val="footer"/>
    <w:basedOn w:val="Normal"/>
    <w:rsid w:val="00571693"/>
    <w:pPr>
      <w:tabs>
        <w:tab w:val="center" w:pos="4320"/>
        <w:tab w:val="right" w:pos="8640"/>
      </w:tabs>
    </w:pPr>
  </w:style>
  <w:style w:type="character" w:customStyle="1" w:styleId="zzmpTrailerItem">
    <w:name w:val="zzmpTrailerItem"/>
    <w:rsid w:val="009D13F1"/>
    <w:rPr>
      <w:rFonts w:ascii="Times New Roman" w:hAnsi="Times New Roman" w:cs="Times New Roman"/>
      <w:dstrike w:val="0"/>
      <w:noProof/>
      <w:color w:val="auto"/>
      <w:spacing w:val="0"/>
      <w:position w:val="0"/>
      <w:sz w:val="16"/>
      <w:szCs w:val="16"/>
      <w:u w:val="none"/>
      <w:effect w:val="none"/>
      <w:vertAlign w:val="baseline"/>
    </w:rPr>
  </w:style>
  <w:style w:type="paragraph" w:styleId="BodyText">
    <w:name w:val="Body Text"/>
    <w:link w:val="BodyTextChar"/>
    <w:rsid w:val="00216F4E"/>
    <w:pPr>
      <w:spacing w:after="240"/>
      <w:jc w:val="both"/>
    </w:pPr>
    <w:rPr>
      <w:rFonts w:ascii="Times New Roman" w:eastAsia="Times New Roman" w:hAnsi="Times New Roman"/>
      <w:sz w:val="24"/>
      <w:lang w:eastAsia="en-US"/>
    </w:rPr>
  </w:style>
  <w:style w:type="character" w:customStyle="1" w:styleId="BodyTextChar">
    <w:name w:val="Body Text Char"/>
    <w:link w:val="BodyText"/>
    <w:rsid w:val="00216F4E"/>
    <w:rPr>
      <w:rFonts w:ascii="Times New Roman" w:eastAsia="Times New Roman" w:hAnsi="Times New Roman"/>
      <w:sz w:val="24"/>
      <w:lang w:eastAsia="en-US"/>
    </w:rPr>
  </w:style>
  <w:style w:type="paragraph" w:customStyle="1" w:styleId="Firstlineindent">
    <w:name w:val="First line indent"/>
    <w:aliases w:val="flip"/>
    <w:basedOn w:val="BodyText"/>
    <w:rsid w:val="00216F4E"/>
    <w:pPr>
      <w:ind w:firstLine="1440"/>
    </w:pPr>
  </w:style>
  <w:style w:type="paragraph" w:customStyle="1" w:styleId="Headingcentered">
    <w:name w:val="Heading centered"/>
    <w:aliases w:val="hcp"/>
    <w:basedOn w:val="Heading1"/>
    <w:next w:val="BodyText"/>
    <w:rsid w:val="00216F4E"/>
    <w:pPr>
      <w:spacing w:after="240"/>
      <w:jc w:val="center"/>
    </w:pPr>
    <w:rPr>
      <w:rFonts w:cs="Arial"/>
      <w:caps/>
      <w:color w:val="auto"/>
      <w:kern w:val="32"/>
      <w:sz w:val="28"/>
      <w:szCs w:val="32"/>
      <w:lang w:val="en-CA"/>
    </w:rPr>
  </w:style>
  <w:style w:type="paragraph" w:customStyle="1" w:styleId="WFNumSty1L1">
    <w:name w:val="WFNumSty1_L1"/>
    <w:basedOn w:val="Normal"/>
    <w:rsid w:val="00216F4E"/>
    <w:pPr>
      <w:numPr>
        <w:numId w:val="8"/>
      </w:numPr>
      <w:spacing w:after="240"/>
      <w:jc w:val="both"/>
      <w:outlineLvl w:val="0"/>
    </w:pPr>
    <w:rPr>
      <w:szCs w:val="20"/>
      <w:lang w:val="en-CA"/>
    </w:rPr>
  </w:style>
  <w:style w:type="paragraph" w:customStyle="1" w:styleId="WFNumSty1L2">
    <w:name w:val="WFNumSty1_L2"/>
    <w:basedOn w:val="WFNumSty1L1"/>
    <w:rsid w:val="00216F4E"/>
    <w:pPr>
      <w:numPr>
        <w:ilvl w:val="1"/>
      </w:numPr>
      <w:outlineLvl w:val="1"/>
    </w:pPr>
  </w:style>
  <w:style w:type="paragraph" w:customStyle="1" w:styleId="WFNumSty1L3">
    <w:name w:val="WFNumSty1_L3"/>
    <w:basedOn w:val="WFNumSty1L2"/>
    <w:rsid w:val="00216F4E"/>
    <w:pPr>
      <w:numPr>
        <w:ilvl w:val="2"/>
      </w:numPr>
      <w:outlineLvl w:val="2"/>
    </w:pPr>
  </w:style>
  <w:style w:type="paragraph" w:customStyle="1" w:styleId="WFNumSty1L4">
    <w:name w:val="WFNumSty1_L4"/>
    <w:basedOn w:val="WFNumSty1L3"/>
    <w:rsid w:val="00216F4E"/>
    <w:pPr>
      <w:numPr>
        <w:ilvl w:val="3"/>
      </w:numPr>
      <w:outlineLvl w:val="3"/>
    </w:pPr>
  </w:style>
  <w:style w:type="paragraph" w:customStyle="1" w:styleId="WFNumSty1L5">
    <w:name w:val="WFNumSty1_L5"/>
    <w:basedOn w:val="WFNumSty1L4"/>
    <w:rsid w:val="00216F4E"/>
    <w:pPr>
      <w:numPr>
        <w:ilvl w:val="4"/>
      </w:numPr>
      <w:outlineLvl w:val="4"/>
    </w:pPr>
  </w:style>
  <w:style w:type="paragraph" w:customStyle="1" w:styleId="WFNumSty1L6">
    <w:name w:val="WFNumSty1_L6"/>
    <w:basedOn w:val="WFNumSty1L5"/>
    <w:rsid w:val="00216F4E"/>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Crosscombe</dc:creator>
  <cp:keywords/>
  <dc:description/>
  <cp:lastModifiedBy>Kevin Rokosh</cp:lastModifiedBy>
  <cp:revision>2</cp:revision>
  <cp:lastPrinted>2020-06-03T15:40:00Z</cp:lastPrinted>
  <dcterms:created xsi:type="dcterms:W3CDTF">2020-06-05T04:09:00Z</dcterms:created>
  <dcterms:modified xsi:type="dcterms:W3CDTF">2020-06-05T04:09:00Z</dcterms:modified>
</cp:coreProperties>
</file>